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9779E" w14:textId="77777777" w:rsidR="000C3EA5" w:rsidRDefault="000C3EA5" w:rsidP="00B0455F"/>
    <w:p w14:paraId="2899779F" w14:textId="77777777" w:rsidR="00B0455F" w:rsidRDefault="00B0455F" w:rsidP="00B0455F"/>
    <w:p w14:paraId="289977A0" w14:textId="77777777" w:rsidR="00B0455F" w:rsidRDefault="00B0455F" w:rsidP="00B0455F"/>
    <w:p w14:paraId="289977A1" w14:textId="77777777" w:rsidR="00C47511" w:rsidRPr="00653B48" w:rsidRDefault="00C47511" w:rsidP="00C47511">
      <w:pPr>
        <w:rPr>
          <w:lang w:val="en-US"/>
        </w:rPr>
      </w:pPr>
    </w:p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C47511" w:rsidRPr="008D002F" w14:paraId="289977A5" w14:textId="77777777" w:rsidTr="00114843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977A2" w14:textId="77777777" w:rsidR="00C47511" w:rsidRPr="00BC6B07" w:rsidRDefault="00C47511" w:rsidP="00114843">
            <w:pPr>
              <w:rPr>
                <w:rFonts w:eastAsia="Helvetica Neue" w:cs="Helvetica Neue"/>
                <w:b/>
                <w:sz w:val="20"/>
                <w:szCs w:val="20"/>
              </w:rPr>
            </w:pPr>
            <w:r w:rsidRPr="00BC6B07">
              <w:rPr>
                <w:rFonts w:cs="Arial"/>
                <w:color w:val="FFFFFF" w:themeColor="background1"/>
                <w:sz w:val="22"/>
                <w:szCs w:val="22"/>
              </w:rPr>
              <w:t>Eingesetzte Medien:</w:t>
            </w:r>
            <w:r w:rsidRPr="00BC6B07">
              <w:rPr>
                <w:rFonts w:eastAsia="Helvetica Neue" w:cs="Helvetica Neue"/>
                <w:b/>
                <w:sz w:val="20"/>
                <w:szCs w:val="20"/>
              </w:rPr>
              <w:t xml:space="preserve"> </w:t>
            </w:r>
          </w:p>
          <w:p w14:paraId="289977A3" w14:textId="3F9FACDF" w:rsidR="00FD5115" w:rsidRPr="00F80F42" w:rsidRDefault="00FD5115" w:rsidP="00FD5115">
            <w:pPr>
              <w:rPr>
                <w:rFonts w:cs="Arial"/>
                <w:color w:val="FFFFFF" w:themeColor="background1"/>
                <w:sz w:val="22"/>
                <w:szCs w:val="22"/>
              </w:rPr>
            </w:pPr>
            <w:r w:rsidRPr="00F80F42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 xml:space="preserve">Tablet, </w:t>
            </w:r>
            <w:proofErr w:type="spellStart"/>
            <w:r w:rsidRPr="00F80F42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>Beamer</w:t>
            </w:r>
            <w:proofErr w:type="spellEnd"/>
            <w:r w:rsidRPr="00F80F42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>, W</w:t>
            </w:r>
            <w:r w:rsidR="00F80F42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>LAN</w:t>
            </w:r>
            <w:r w:rsidRPr="00F80F42">
              <w:rPr>
                <w:rFonts w:eastAsia="Helvetica Neue" w:cs="Helvetica Neue"/>
                <w:b/>
                <w:color w:val="FFFFFF" w:themeColor="background1"/>
                <w:sz w:val="20"/>
                <w:szCs w:val="20"/>
              </w:rPr>
              <w:t xml:space="preserve">, Keynote, eine geeignete App zur Videoverarbeitung </w:t>
            </w:r>
          </w:p>
          <w:p w14:paraId="289977A4" w14:textId="77777777" w:rsidR="00C47511" w:rsidRPr="00C46EEC" w:rsidRDefault="00C47511" w:rsidP="00114843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</w:p>
        </w:tc>
      </w:tr>
      <w:tr w:rsidR="00C47511" w:rsidRPr="008D002F" w14:paraId="289977A7" w14:textId="77777777" w:rsidTr="00114843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977A6" w14:textId="77777777" w:rsidR="00C47511" w:rsidRPr="008D002F" w:rsidRDefault="00C47511" w:rsidP="00114843">
            <w:pPr>
              <w:rPr>
                <w:rFonts w:cs="Arial"/>
                <w:sz w:val="22"/>
                <w:szCs w:val="22"/>
              </w:rPr>
            </w:pPr>
          </w:p>
        </w:tc>
      </w:tr>
      <w:tr w:rsidR="00C47511" w:rsidRPr="008D002F" w14:paraId="289977AB" w14:textId="77777777" w:rsidTr="00114843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977A8" w14:textId="77777777" w:rsidR="00C47511" w:rsidRPr="008D002F" w:rsidRDefault="00C47511" w:rsidP="00114843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977A9" w14:textId="77777777" w:rsidR="00C47511" w:rsidRPr="008D002F" w:rsidRDefault="00C47511" w:rsidP="00114843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977AA" w14:textId="77777777" w:rsidR="00C47511" w:rsidRPr="008D002F" w:rsidRDefault="00C47511" w:rsidP="00114843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C47511" w:rsidRPr="0033430A" w14:paraId="289977B1" w14:textId="77777777" w:rsidTr="00114843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977AC" w14:textId="77777777" w:rsidR="00732B0A" w:rsidRPr="0033430A" w:rsidRDefault="00732B0A" w:rsidP="00114843">
            <w:pPr>
              <w:rPr>
                <w:rFonts w:cs="Arial"/>
                <w:sz w:val="22"/>
                <w:szCs w:val="22"/>
              </w:rPr>
            </w:pPr>
            <w:r w:rsidRPr="0033430A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89977BB" wp14:editId="289977BC">
                  <wp:extent cx="812800" cy="846455"/>
                  <wp:effectExtent l="0" t="0" r="635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enum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846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977AD" w14:textId="497E2CF3" w:rsidR="00251B0D" w:rsidRPr="0033430A" w:rsidRDefault="00251B0D" w:rsidP="00251B0D">
            <w:pPr>
              <w:rPr>
                <w:sz w:val="22"/>
                <w:szCs w:val="22"/>
                <w:lang w:val="en-US"/>
              </w:rPr>
            </w:pPr>
            <w:proofErr w:type="spellStart"/>
            <w:r w:rsidRPr="0033430A">
              <w:rPr>
                <w:sz w:val="22"/>
                <w:szCs w:val="22"/>
                <w:lang w:val="en-US"/>
              </w:rPr>
              <w:t>Einstieg</w:t>
            </w:r>
            <w:proofErr w:type="spellEnd"/>
            <w:r w:rsidRPr="0033430A">
              <w:rPr>
                <w:sz w:val="22"/>
                <w:szCs w:val="22"/>
                <w:lang w:val="en-US"/>
              </w:rPr>
              <w:t xml:space="preserve">: </w:t>
            </w:r>
            <w:r w:rsidRPr="0033430A">
              <w:rPr>
                <w:i/>
                <w:sz w:val="22"/>
                <w:szCs w:val="22"/>
                <w:lang w:val="en-US"/>
              </w:rPr>
              <w:t>Colin has been so busy lately that he has not ha</w:t>
            </w:r>
            <w:r w:rsidR="00FD5115" w:rsidRPr="0033430A">
              <w:rPr>
                <w:i/>
                <w:sz w:val="22"/>
                <w:szCs w:val="22"/>
                <w:lang w:val="en-US"/>
              </w:rPr>
              <w:t xml:space="preserve">d time to post anything on his </w:t>
            </w:r>
            <w:proofErr w:type="spellStart"/>
            <w:r w:rsidR="00FD5115" w:rsidRPr="0033430A">
              <w:rPr>
                <w:i/>
                <w:sz w:val="22"/>
                <w:szCs w:val="22"/>
                <w:lang w:val="en-US"/>
              </w:rPr>
              <w:t>Y</w:t>
            </w:r>
            <w:r w:rsidRPr="0033430A">
              <w:rPr>
                <w:i/>
                <w:sz w:val="22"/>
                <w:szCs w:val="22"/>
                <w:lang w:val="en-US"/>
              </w:rPr>
              <w:t>outube</w:t>
            </w:r>
            <w:proofErr w:type="spellEnd"/>
            <w:r w:rsidRPr="0033430A">
              <w:rPr>
                <w:i/>
                <w:sz w:val="22"/>
                <w:szCs w:val="22"/>
                <w:lang w:val="en-US"/>
              </w:rPr>
              <w:t xml:space="preserve"> channel. His followers urge him to give them an update of what he has done so far and what he is planning on doing</w:t>
            </w:r>
            <w:r w:rsidR="00542248" w:rsidRPr="0033430A">
              <w:rPr>
                <w:i/>
                <w:sz w:val="22"/>
                <w:szCs w:val="22"/>
                <w:lang w:val="en-US"/>
              </w:rPr>
              <w:t>.</w:t>
            </w:r>
            <w:r w:rsidRPr="0033430A">
              <w:rPr>
                <w:sz w:val="22"/>
                <w:szCs w:val="22"/>
                <w:lang w:val="en-US"/>
              </w:rPr>
              <w:t xml:space="preserve"> </w:t>
            </w:r>
          </w:p>
          <w:p w14:paraId="289977AE" w14:textId="30891334" w:rsidR="00C47511" w:rsidRPr="0033430A" w:rsidRDefault="00542248" w:rsidP="00251B0D">
            <w:pPr>
              <w:rPr>
                <w:rFonts w:cs="Arial"/>
                <w:sz w:val="22"/>
                <w:szCs w:val="22"/>
              </w:rPr>
            </w:pPr>
            <w:r w:rsidRPr="0033430A">
              <w:rPr>
                <w:sz w:val="22"/>
                <w:szCs w:val="22"/>
              </w:rPr>
              <w:t>H</w:t>
            </w:r>
            <w:r w:rsidR="00251B0D" w:rsidRPr="0033430A">
              <w:rPr>
                <w:sz w:val="22"/>
                <w:szCs w:val="22"/>
              </w:rPr>
              <w:t>ierbei nochmal Wiederholung der bisher bekannten Zeiten (</w:t>
            </w:r>
            <w:r w:rsidR="00251B0D" w:rsidRPr="0033430A">
              <w:rPr>
                <w:i/>
                <w:sz w:val="22"/>
                <w:szCs w:val="22"/>
              </w:rPr>
              <w:t xml:space="preserve">simple </w:t>
            </w:r>
            <w:proofErr w:type="spellStart"/>
            <w:r w:rsidR="00251B0D" w:rsidRPr="0033430A">
              <w:rPr>
                <w:i/>
                <w:sz w:val="22"/>
                <w:szCs w:val="22"/>
              </w:rPr>
              <w:t>past</w:t>
            </w:r>
            <w:proofErr w:type="spellEnd"/>
            <w:r w:rsidR="00251B0D" w:rsidRPr="0033430A">
              <w:rPr>
                <w:sz w:val="22"/>
                <w:szCs w:val="22"/>
              </w:rPr>
              <w:t xml:space="preserve"> vs. </w:t>
            </w:r>
            <w:proofErr w:type="spellStart"/>
            <w:r w:rsidR="00251B0D" w:rsidRPr="0033430A">
              <w:rPr>
                <w:i/>
                <w:sz w:val="22"/>
                <w:szCs w:val="22"/>
              </w:rPr>
              <w:t>present</w:t>
            </w:r>
            <w:proofErr w:type="spellEnd"/>
            <w:r w:rsidR="00251B0D" w:rsidRPr="0033430A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="00251B0D" w:rsidRPr="0033430A">
              <w:rPr>
                <w:i/>
                <w:sz w:val="22"/>
                <w:szCs w:val="22"/>
              </w:rPr>
              <w:t>perfect</w:t>
            </w:r>
            <w:proofErr w:type="spellEnd"/>
            <w:r w:rsidR="00251B0D" w:rsidRPr="0033430A">
              <w:rPr>
                <w:sz w:val="22"/>
                <w:szCs w:val="22"/>
              </w:rPr>
              <w:t xml:space="preserve"> + die </w:t>
            </w:r>
            <w:proofErr w:type="spellStart"/>
            <w:r w:rsidR="00251B0D" w:rsidRPr="0033430A">
              <w:rPr>
                <w:sz w:val="22"/>
                <w:szCs w:val="22"/>
              </w:rPr>
              <w:t>Futurformen</w:t>
            </w:r>
            <w:proofErr w:type="spellEnd"/>
            <w:r w:rsidR="00251B0D" w:rsidRPr="0033430A">
              <w:rPr>
                <w:sz w:val="22"/>
                <w:szCs w:val="22"/>
              </w:rPr>
              <w:t>, die zu Beginn der Einheit erarbeitet wurden)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977AF" w14:textId="77777777" w:rsidR="00C47511" w:rsidRPr="0033430A" w:rsidRDefault="00FD5115" w:rsidP="00114843">
            <w:pPr>
              <w:rPr>
                <w:rFonts w:cs="Arial"/>
                <w:sz w:val="22"/>
                <w:szCs w:val="22"/>
              </w:rPr>
            </w:pPr>
            <w:r w:rsidRPr="0033430A">
              <w:rPr>
                <w:rFonts w:cs="Arial"/>
                <w:sz w:val="22"/>
                <w:szCs w:val="22"/>
              </w:rPr>
              <w:t>eventuell Tafel (Zeitformen)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977B0" w14:textId="77777777" w:rsidR="00C47511" w:rsidRPr="0033430A" w:rsidRDefault="00251B0D" w:rsidP="00114843">
            <w:pPr>
              <w:rPr>
                <w:rFonts w:cs="Arial"/>
                <w:sz w:val="22"/>
                <w:szCs w:val="22"/>
                <w:lang w:val="en-US"/>
              </w:rPr>
            </w:pPr>
            <w:r w:rsidRPr="0033430A">
              <w:rPr>
                <w:rFonts w:cs="Arial"/>
                <w:sz w:val="22"/>
                <w:szCs w:val="22"/>
                <w:lang w:val="en-US"/>
              </w:rPr>
              <w:t>10</w:t>
            </w:r>
            <w:r w:rsidR="00732B0A" w:rsidRPr="0033430A">
              <w:rPr>
                <w:rFonts w:cs="Arial"/>
                <w:sz w:val="22"/>
                <w:szCs w:val="22"/>
                <w:lang w:val="en-US"/>
              </w:rPr>
              <w:t xml:space="preserve"> Min</w:t>
            </w:r>
          </w:p>
        </w:tc>
      </w:tr>
      <w:tr w:rsidR="00C47511" w:rsidRPr="0033430A" w14:paraId="289977B7" w14:textId="77777777" w:rsidTr="00114843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977B2" w14:textId="77777777" w:rsidR="00C47511" w:rsidRPr="0033430A" w:rsidRDefault="00251B0D" w:rsidP="00114843">
            <w:pPr>
              <w:rPr>
                <w:rFonts w:cs="Arial"/>
                <w:sz w:val="22"/>
                <w:szCs w:val="22"/>
                <w:lang w:val="en-US"/>
              </w:rPr>
            </w:pPr>
            <w:r w:rsidRPr="0033430A"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289977BD" wp14:editId="289977BE">
                  <wp:extent cx="812800" cy="578485"/>
                  <wp:effectExtent l="0" t="0" r="635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uppenarbeit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2800" cy="578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977B3" w14:textId="50BA9FB3" w:rsidR="00C47511" w:rsidRPr="0033430A" w:rsidRDefault="001112E2" w:rsidP="00FD5115">
            <w:pPr>
              <w:rPr>
                <w:sz w:val="22"/>
                <w:szCs w:val="22"/>
              </w:rPr>
            </w:pPr>
            <w:r w:rsidRPr="0033430A">
              <w:rPr>
                <w:sz w:val="22"/>
                <w:szCs w:val="22"/>
              </w:rPr>
              <w:t>In Gruppenarbeit/Partnerarbeit/</w:t>
            </w:r>
            <w:r w:rsidR="00FD5115" w:rsidRPr="0033430A">
              <w:rPr>
                <w:sz w:val="22"/>
                <w:szCs w:val="22"/>
              </w:rPr>
              <w:t>Einzelarbeit</w:t>
            </w:r>
            <w:r w:rsidR="00251B0D" w:rsidRPr="0033430A">
              <w:rPr>
                <w:sz w:val="22"/>
                <w:szCs w:val="22"/>
              </w:rPr>
              <w:t xml:space="preserve"> (nach Wahl </w:t>
            </w:r>
            <w:r w:rsidR="00FD5115" w:rsidRPr="0033430A">
              <w:rPr>
                <w:sz w:val="22"/>
                <w:szCs w:val="22"/>
              </w:rPr>
              <w:t>von L</w:t>
            </w:r>
            <w:r w:rsidR="00251B0D" w:rsidRPr="0033430A">
              <w:rPr>
                <w:sz w:val="22"/>
                <w:szCs w:val="22"/>
              </w:rPr>
              <w:t xml:space="preserve">) </w:t>
            </w:r>
            <w:r w:rsidR="00FD5115" w:rsidRPr="0033430A">
              <w:rPr>
                <w:sz w:val="22"/>
                <w:szCs w:val="22"/>
              </w:rPr>
              <w:t xml:space="preserve">bereiten die </w:t>
            </w:r>
            <w:proofErr w:type="spellStart"/>
            <w:r w:rsidR="00FD5115" w:rsidRPr="0033430A">
              <w:rPr>
                <w:sz w:val="22"/>
                <w:szCs w:val="22"/>
              </w:rPr>
              <w:t>SuS</w:t>
            </w:r>
            <w:proofErr w:type="spellEnd"/>
            <w:r w:rsidR="00FD5115" w:rsidRPr="0033430A">
              <w:rPr>
                <w:sz w:val="22"/>
                <w:szCs w:val="22"/>
              </w:rPr>
              <w:t xml:space="preserve"> ihr Video vor und nehmen dieses auf (siehe Arbeitsauftrag auf dem Arbeitsblatt)</w:t>
            </w:r>
          </w:p>
          <w:p w14:paraId="289977B4" w14:textId="77777777" w:rsidR="00FD5115" w:rsidRPr="0033430A" w:rsidRDefault="00FD5115" w:rsidP="00FD5115">
            <w:pPr>
              <w:rPr>
                <w:rFonts w:cs="Arial"/>
                <w:sz w:val="22"/>
                <w:szCs w:val="22"/>
              </w:rPr>
            </w:pPr>
            <w:r w:rsidRPr="0033430A">
              <w:rPr>
                <w:sz w:val="22"/>
                <w:szCs w:val="22"/>
              </w:rPr>
              <w:t xml:space="preserve">Die Videos können als Teil der Jahresleistung bewertet werden oder in der nachfolgenden Stunde auf geeignete Weise mit der Klasse angeschaut werden.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977B5" w14:textId="77777777" w:rsidR="00C47511" w:rsidRPr="0033430A" w:rsidRDefault="00801EAD" w:rsidP="00114843">
            <w:pPr>
              <w:rPr>
                <w:rFonts w:cs="Arial"/>
                <w:sz w:val="22"/>
                <w:szCs w:val="22"/>
              </w:rPr>
            </w:pPr>
            <w:r w:rsidRPr="0033430A">
              <w:rPr>
                <w:rFonts w:cs="Arial"/>
                <w:sz w:val="22"/>
                <w:szCs w:val="22"/>
              </w:rPr>
              <w:t>Arbeitsblatt [</w:t>
            </w:r>
            <w:r w:rsidR="00FD5115" w:rsidRPr="0033430A">
              <w:rPr>
                <w:rFonts w:cs="Arial"/>
                <w:sz w:val="22"/>
                <w:szCs w:val="22"/>
              </w:rPr>
              <w:t>04-01_AM01_Colin’s Video Diary</w:t>
            </w:r>
            <w:r w:rsidRPr="0033430A">
              <w:rPr>
                <w:rFonts w:cs="Arial"/>
                <w:sz w:val="22"/>
                <w:szCs w:val="22"/>
              </w:rPr>
              <w:t>]</w:t>
            </w:r>
            <w:r w:rsidR="00FD5115" w:rsidRPr="0033430A">
              <w:rPr>
                <w:rFonts w:cs="Arial"/>
                <w:sz w:val="22"/>
                <w:szCs w:val="22"/>
              </w:rPr>
              <w:t xml:space="preserve">, Tablet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977B6" w14:textId="77777777" w:rsidR="00C47511" w:rsidRPr="0033430A" w:rsidRDefault="00251B0D" w:rsidP="00114843">
            <w:pPr>
              <w:rPr>
                <w:rFonts w:cs="Arial"/>
                <w:sz w:val="22"/>
                <w:szCs w:val="22"/>
              </w:rPr>
            </w:pPr>
            <w:r w:rsidRPr="0033430A">
              <w:rPr>
                <w:rFonts w:cs="Arial"/>
                <w:sz w:val="22"/>
                <w:szCs w:val="22"/>
              </w:rPr>
              <w:t>3</w:t>
            </w:r>
            <w:r w:rsidR="001E72F7" w:rsidRPr="0033430A">
              <w:rPr>
                <w:rFonts w:cs="Arial"/>
                <w:sz w:val="22"/>
                <w:szCs w:val="22"/>
              </w:rPr>
              <w:t>5</w:t>
            </w:r>
            <w:r w:rsidR="00732B0A" w:rsidRPr="0033430A">
              <w:rPr>
                <w:rFonts w:cs="Arial"/>
                <w:sz w:val="22"/>
                <w:szCs w:val="22"/>
              </w:rPr>
              <w:t xml:space="preserve"> Min</w:t>
            </w:r>
          </w:p>
        </w:tc>
      </w:tr>
    </w:tbl>
    <w:p w14:paraId="289977B8" w14:textId="77777777" w:rsidR="00C47511" w:rsidRPr="0033430A" w:rsidRDefault="00C47511" w:rsidP="00C47511">
      <w:pPr>
        <w:spacing w:after="160" w:line="259" w:lineRule="auto"/>
        <w:rPr>
          <w:sz w:val="22"/>
          <w:szCs w:val="22"/>
        </w:rPr>
      </w:pPr>
    </w:p>
    <w:p w14:paraId="289977B9" w14:textId="77777777" w:rsidR="008D002F" w:rsidRPr="0033430A" w:rsidRDefault="008D002F" w:rsidP="00E678E3">
      <w:pPr>
        <w:spacing w:after="160" w:line="259" w:lineRule="auto"/>
        <w:rPr>
          <w:sz w:val="22"/>
          <w:szCs w:val="22"/>
        </w:rPr>
      </w:pPr>
    </w:p>
    <w:p w14:paraId="289977BA" w14:textId="77777777" w:rsidR="00B0455F" w:rsidRPr="0033430A" w:rsidRDefault="00B0455F" w:rsidP="00B0455F">
      <w:pPr>
        <w:rPr>
          <w:sz w:val="22"/>
          <w:szCs w:val="22"/>
        </w:rPr>
      </w:pPr>
    </w:p>
    <w:sectPr w:rsidR="00B0455F" w:rsidRPr="0033430A" w:rsidSect="00FC0F4A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0BA4D" w14:textId="77777777" w:rsidR="009C514C" w:rsidRDefault="009C514C" w:rsidP="001676EC">
      <w:r>
        <w:separator/>
      </w:r>
    </w:p>
  </w:endnote>
  <w:endnote w:type="continuationSeparator" w:id="0">
    <w:p w14:paraId="4B9C1D46" w14:textId="77777777" w:rsidR="009C514C" w:rsidRDefault="009C514C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Corbel"/>
    <w:charset w:val="00"/>
    <w:family w:val="swiss"/>
    <w:pitch w:val="variable"/>
    <w:sig w:usb0="00000001" w:usb1="00000001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977C7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89977D4" wp14:editId="289977D5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9977E6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63533" w:rsidRPr="00863533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9977D4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289977E6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63533" w:rsidRPr="00863533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289977D6" wp14:editId="289977D7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89977D8" wp14:editId="289977D9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89977DA" wp14:editId="289977DB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289977E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89977E8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9977DA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289977E7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289977E8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977D1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89977DE" wp14:editId="289977DF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89977E9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1112E2" w:rsidRPr="001112E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9977DE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289977E9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1112E2" w:rsidRPr="001112E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89977E0" wp14:editId="289977E1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89977E2" wp14:editId="289977E3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289977EA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289977EB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9977E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289977EA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289977EB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289977E4" wp14:editId="289977E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E7742" w14:textId="77777777" w:rsidR="009C514C" w:rsidRDefault="009C514C" w:rsidP="001676EC">
      <w:r>
        <w:separator/>
      </w:r>
    </w:p>
  </w:footnote>
  <w:footnote w:type="continuationSeparator" w:id="0">
    <w:p w14:paraId="6575FC42" w14:textId="77777777" w:rsidR="009C514C" w:rsidRDefault="009C514C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289977C5" w14:textId="77777777" w:rsidTr="00C30833">
      <w:trPr>
        <w:trHeight w:val="300"/>
      </w:trPr>
      <w:tc>
        <w:tcPr>
          <w:tcW w:w="1425" w:type="dxa"/>
        </w:tcPr>
        <w:p w14:paraId="289977C3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A66171">
            <w:rPr>
              <w:rFonts w:ascii="Verdana" w:hAnsi="Verdana" w:cs="Arial"/>
              <w:color w:val="FFFFFF" w:themeColor="background1"/>
              <w:sz w:val="20"/>
            </w:rPr>
            <w:t>T</w:t>
          </w:r>
          <w:r w:rsidR="00A66171" w:rsidRPr="00A66171">
            <w:rPr>
              <w:rFonts w:ascii="Verdana" w:hAnsi="Verdana"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289977C4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289977C6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89977D2" wp14:editId="289977D3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977C8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289977DC" wp14:editId="289977DD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9977C9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CB682C" w14:paraId="289977CC" w14:textId="77777777" w:rsidTr="00C30833">
      <w:trPr>
        <w:trHeight w:val="300"/>
      </w:trPr>
      <w:tc>
        <w:tcPr>
          <w:tcW w:w="1537" w:type="dxa"/>
        </w:tcPr>
        <w:p w14:paraId="289977CA" w14:textId="77777777" w:rsidR="001676EC" w:rsidRPr="008D002F" w:rsidRDefault="00A66171" w:rsidP="00CB682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</w:t>
          </w:r>
          <w:r w:rsidR="00CB682C">
            <w:rPr>
              <w:rFonts w:cs="Arial"/>
              <w:color w:val="FFFFFF" w:themeColor="background1"/>
              <w:sz w:val="22"/>
              <w:szCs w:val="22"/>
            </w:rPr>
            <w:t>opic</w:t>
          </w:r>
        </w:p>
      </w:tc>
      <w:tc>
        <w:tcPr>
          <w:tcW w:w="6560" w:type="dxa"/>
        </w:tcPr>
        <w:p w14:paraId="289977CB" w14:textId="4F6D262E" w:rsidR="001676EC" w:rsidRPr="00CB682C" w:rsidRDefault="00251B0D" w:rsidP="007E5B8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 xml:space="preserve">Colin’s </w:t>
          </w:r>
          <w:r w:rsidR="00F80F42">
            <w:rPr>
              <w:rFonts w:cs="Arial"/>
              <w:color w:val="FFFFFF" w:themeColor="background1"/>
              <w:sz w:val="22"/>
              <w:szCs w:val="22"/>
              <w:lang w:val="en-US"/>
            </w:rPr>
            <w:t>v</w:t>
          </w: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 xml:space="preserve">ideo </w:t>
          </w:r>
          <w:r w:rsidR="00F80F42">
            <w:rPr>
              <w:rFonts w:cs="Arial"/>
              <w:color w:val="FFFFFF" w:themeColor="background1"/>
              <w:sz w:val="22"/>
              <w:szCs w:val="22"/>
              <w:lang w:val="en-US"/>
            </w:rPr>
            <w:t>d</w:t>
          </w:r>
          <w:r>
            <w:rPr>
              <w:rFonts w:cs="Arial"/>
              <w:color w:val="FFFFFF" w:themeColor="background1"/>
              <w:sz w:val="22"/>
              <w:szCs w:val="22"/>
              <w:lang w:val="en-US"/>
            </w:rPr>
            <w:t>iary</w:t>
          </w:r>
        </w:p>
      </w:tc>
    </w:tr>
    <w:tr w:rsidR="001676EC" w:rsidRPr="008D002F" w14:paraId="289977CF" w14:textId="77777777" w:rsidTr="00C30833">
      <w:trPr>
        <w:trHeight w:val="300"/>
      </w:trPr>
      <w:tc>
        <w:tcPr>
          <w:tcW w:w="1537" w:type="dxa"/>
        </w:tcPr>
        <w:p w14:paraId="289977CD" w14:textId="77777777" w:rsidR="001676EC" w:rsidRPr="008D002F" w:rsidRDefault="00CB682C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Unit</w:t>
          </w:r>
        </w:p>
      </w:tc>
      <w:tc>
        <w:tcPr>
          <w:tcW w:w="6560" w:type="dxa"/>
        </w:tcPr>
        <w:p w14:paraId="289977CE" w14:textId="77777777" w:rsidR="001676EC" w:rsidRPr="008D002F" w:rsidRDefault="00CB682C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proofErr w:type="spellStart"/>
          <w:r>
            <w:rPr>
              <w:rFonts w:cs="Arial"/>
              <w:color w:val="FFFFFF" w:themeColor="background1"/>
              <w:sz w:val="22"/>
              <w:szCs w:val="22"/>
            </w:rPr>
            <w:t>Colin’s</w:t>
          </w:r>
          <w:proofErr w:type="spellEnd"/>
          <w:r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  <w:sz w:val="22"/>
              <w:szCs w:val="22"/>
            </w:rPr>
            <w:t>adventures</w:t>
          </w:r>
          <w:proofErr w:type="spellEnd"/>
          <w:r>
            <w:rPr>
              <w:rFonts w:cs="Arial"/>
              <w:color w:val="FFFFFF" w:themeColor="background1"/>
              <w:sz w:val="22"/>
              <w:szCs w:val="22"/>
            </w:rPr>
            <w:t xml:space="preserve"> in Australia</w:t>
          </w:r>
        </w:p>
      </w:tc>
    </w:tr>
  </w:tbl>
  <w:p w14:paraId="289977D0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6C3522"/>
    <w:multiLevelType w:val="hybridMultilevel"/>
    <w:tmpl w:val="B066B16E"/>
    <w:lvl w:ilvl="0" w:tplc="35CE907A">
      <w:start w:val="1"/>
      <w:numFmt w:val="decimal"/>
      <w:lvlText w:val="%1."/>
      <w:lvlJc w:val="left"/>
      <w:pPr>
        <w:ind w:left="360" w:hanging="360"/>
      </w:pPr>
      <w:rPr>
        <w:rFonts w:hint="default"/>
        <w:lang w:val="en-US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3E563D"/>
    <w:multiLevelType w:val="hybridMultilevel"/>
    <w:tmpl w:val="CC3EEF56"/>
    <w:lvl w:ilvl="0" w:tplc="54E2C52C">
      <w:start w:val="10"/>
      <w:numFmt w:val="bullet"/>
      <w:lvlText w:val=""/>
      <w:lvlJc w:val="left"/>
      <w:pPr>
        <w:ind w:left="360" w:hanging="360"/>
      </w:pPr>
      <w:rPr>
        <w:rFonts w:ascii="Wingdings" w:eastAsia="Arial Unicode MS" w:hAnsi="Wingdings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77EC8"/>
    <w:rsid w:val="000858CD"/>
    <w:rsid w:val="00096467"/>
    <w:rsid w:val="00097918"/>
    <w:rsid w:val="000C1165"/>
    <w:rsid w:val="000C3EA5"/>
    <w:rsid w:val="001112E2"/>
    <w:rsid w:val="00145D69"/>
    <w:rsid w:val="001676EC"/>
    <w:rsid w:val="001E72F7"/>
    <w:rsid w:val="0024303C"/>
    <w:rsid w:val="002444B1"/>
    <w:rsid w:val="00251B0D"/>
    <w:rsid w:val="00260E1B"/>
    <w:rsid w:val="002E3BE5"/>
    <w:rsid w:val="002E4CDF"/>
    <w:rsid w:val="0033430A"/>
    <w:rsid w:val="003F48BA"/>
    <w:rsid w:val="004C1460"/>
    <w:rsid w:val="00540895"/>
    <w:rsid w:val="00542248"/>
    <w:rsid w:val="00551808"/>
    <w:rsid w:val="00604C59"/>
    <w:rsid w:val="0064573C"/>
    <w:rsid w:val="00653B48"/>
    <w:rsid w:val="00671265"/>
    <w:rsid w:val="00732B0A"/>
    <w:rsid w:val="007710DE"/>
    <w:rsid w:val="007E5B8C"/>
    <w:rsid w:val="00801EAD"/>
    <w:rsid w:val="00827355"/>
    <w:rsid w:val="00863533"/>
    <w:rsid w:val="00865442"/>
    <w:rsid w:val="00886C96"/>
    <w:rsid w:val="008D002F"/>
    <w:rsid w:val="00902B60"/>
    <w:rsid w:val="009654D8"/>
    <w:rsid w:val="009C514C"/>
    <w:rsid w:val="00A66171"/>
    <w:rsid w:val="00AF0757"/>
    <w:rsid w:val="00AF1704"/>
    <w:rsid w:val="00B0455F"/>
    <w:rsid w:val="00BC6B07"/>
    <w:rsid w:val="00C10209"/>
    <w:rsid w:val="00C30833"/>
    <w:rsid w:val="00C46EEC"/>
    <w:rsid w:val="00C47511"/>
    <w:rsid w:val="00CB682C"/>
    <w:rsid w:val="00D23A44"/>
    <w:rsid w:val="00D5710E"/>
    <w:rsid w:val="00D72199"/>
    <w:rsid w:val="00DE400D"/>
    <w:rsid w:val="00E678E3"/>
    <w:rsid w:val="00E70663"/>
    <w:rsid w:val="00F237B9"/>
    <w:rsid w:val="00F47EBA"/>
    <w:rsid w:val="00F80C4F"/>
    <w:rsid w:val="00F80F42"/>
    <w:rsid w:val="00FC0F4A"/>
    <w:rsid w:val="00FD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99779E"/>
  <w15:docId w15:val="{EF7739F7-2D46-4FC5-A8FB-94B3F047D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rsid w:val="00F80C4F"/>
    <w:rPr>
      <w:u w:val="single"/>
    </w:rPr>
  </w:style>
  <w:style w:type="paragraph" w:styleId="Listenabsatz">
    <w:name w:val="List Paragraph"/>
    <w:basedOn w:val="Standard"/>
    <w:uiPriority w:val="34"/>
    <w:qFormat/>
    <w:rsid w:val="00F80C4F"/>
    <w:pPr>
      <w:ind w:left="720"/>
      <w:contextualSpacing/>
    </w:pPr>
    <w:rPr>
      <w:rFonts w:ascii="Helvetica Neue" w:eastAsia="Arial Unicode MS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A120C6-D3A4-4F9B-ABF1-10189DCA83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2</cp:revision>
  <dcterms:created xsi:type="dcterms:W3CDTF">2021-05-31T16:04:00Z</dcterms:created>
  <dcterms:modified xsi:type="dcterms:W3CDTF">2021-05-31T16:04:00Z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